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Undertitel"/>
        <w:bidi w:val="0"/>
      </w:pPr>
      <w:r>
        <w:rPr>
          <w:rtl w:val="0"/>
        </w:rPr>
        <w:t>R</w:t>
      </w:r>
      <w:r>
        <w:rPr>
          <w:rtl w:val="0"/>
        </w:rPr>
        <w:t>ö</w:t>
      </w:r>
      <w:r>
        <w:rPr>
          <w:rtl w:val="0"/>
        </w:rPr>
        <w:t>stningsblankett g</w:t>
      </w:r>
      <w:r>
        <w:rPr>
          <w:rtl w:val="0"/>
        </w:rPr>
        <w:t>ä</w:t>
      </w:r>
      <w:r>
        <w:rPr>
          <w:rtl w:val="0"/>
        </w:rPr>
        <w:t>llande regel</w:t>
      </w:r>
      <w:r>
        <w:rPr>
          <w:rtl w:val="0"/>
        </w:rPr>
        <w:t>ä</w:t>
      </w:r>
      <w:r>
        <w:rPr>
          <w:rtl w:val="0"/>
        </w:rPr>
        <w:t>ndringsf</w:t>
      </w:r>
      <w:r>
        <w:rPr>
          <w:rtl w:val="0"/>
        </w:rPr>
        <w:t>ö</w:t>
      </w:r>
      <w:r>
        <w:rPr>
          <w:rtl w:val="0"/>
        </w:rPr>
        <w:t>rslag 2019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Anv</w:t>
      </w:r>
      <w:r>
        <w:rPr>
          <w:rtl w:val="0"/>
        </w:rPr>
        <w:t>ä</w:t>
      </w:r>
      <w:r>
        <w:rPr>
          <w:rtl w:val="0"/>
        </w:rPr>
        <w:t>nd denna blankett f</w:t>
      </w:r>
      <w:r>
        <w:rPr>
          <w:rtl w:val="0"/>
        </w:rPr>
        <w:t>ö</w:t>
      </w:r>
      <w:r>
        <w:rPr>
          <w:rtl w:val="0"/>
        </w:rPr>
        <w:t>r att r</w:t>
      </w:r>
      <w:r>
        <w:rPr>
          <w:rtl w:val="0"/>
        </w:rPr>
        <w:t>ö</w:t>
      </w:r>
      <w:r>
        <w:rPr>
          <w:rtl w:val="0"/>
        </w:rPr>
        <w:t>sta p</w:t>
      </w:r>
      <w:r>
        <w:rPr>
          <w:rtl w:val="0"/>
        </w:rPr>
        <w:t xml:space="preserve">å </w:t>
      </w:r>
      <w:r>
        <w:rPr>
          <w:rtl w:val="0"/>
        </w:rPr>
        <w:t>de regel</w:t>
      </w:r>
      <w:r>
        <w:rPr>
          <w:rtl w:val="0"/>
        </w:rPr>
        <w:t>ä</w:t>
      </w:r>
      <w:r>
        <w:rPr>
          <w:rtl w:val="0"/>
        </w:rPr>
        <w:t>ndringsf</w:t>
      </w:r>
      <w:r>
        <w:rPr>
          <w:rtl w:val="0"/>
        </w:rPr>
        <w:t>ö</w:t>
      </w:r>
      <w:r>
        <w:rPr>
          <w:rtl w:val="0"/>
        </w:rPr>
        <w:t>rslag som har inkommit inf</w:t>
      </w:r>
      <w:r>
        <w:rPr>
          <w:rtl w:val="0"/>
        </w:rPr>
        <w:t>ö</w:t>
      </w:r>
      <w:r>
        <w:rPr>
          <w:rtl w:val="0"/>
        </w:rPr>
        <w:t>r s</w:t>
      </w:r>
      <w:r>
        <w:rPr>
          <w:rtl w:val="0"/>
        </w:rPr>
        <w:t>ä</w:t>
      </w:r>
      <w:r>
        <w:rPr>
          <w:rtl w:val="0"/>
        </w:rPr>
        <w:t xml:space="preserve">songen 2019. Alla i familjen som har fyllt 16 </w:t>
      </w:r>
      <w:r>
        <w:rPr>
          <w:rtl w:val="0"/>
        </w:rPr>
        <w:t>å</w:t>
      </w:r>
      <w:r>
        <w:rPr>
          <w:rtl w:val="0"/>
        </w:rPr>
        <w:t xml:space="preserve">r och har </w:t>
      </w:r>
      <w:r>
        <w:rPr>
          <w:b w:val="1"/>
          <w:bCs w:val="1"/>
          <w:rtl w:val="0"/>
          <w:lang w:val="sv-SE"/>
        </w:rPr>
        <w:t>betalat</w:t>
      </w:r>
      <w:r>
        <w:rPr>
          <w:rtl w:val="0"/>
        </w:rPr>
        <w:t xml:space="preserve"> medlemsavgift till HS, </w:t>
      </w:r>
      <w:r>
        <w:rPr>
          <w:rtl w:val="0"/>
        </w:rPr>
        <w:t>”</w:t>
      </w:r>
      <w:r>
        <w:rPr>
          <w:rtl w:val="0"/>
        </w:rPr>
        <w:t>25-krona</w:t>
      </w:r>
      <w:r>
        <w:rPr>
          <w:rtl w:val="0"/>
        </w:rPr>
        <w:t xml:space="preserve">” </w:t>
      </w:r>
      <w:r>
        <w:rPr>
          <w:rtl w:val="0"/>
        </w:rPr>
        <w:t xml:space="preserve">respektive </w:t>
      </w:r>
      <w:r>
        <w:rPr>
          <w:rtl w:val="0"/>
        </w:rPr>
        <w:t>”</w:t>
      </w:r>
      <w:r>
        <w:rPr>
          <w:rtl w:val="0"/>
        </w:rPr>
        <w:t>5-krona</w:t>
      </w:r>
      <w:r>
        <w:rPr>
          <w:rtl w:val="0"/>
        </w:rPr>
        <w:t>”</w:t>
      </w:r>
      <w:r>
        <w:rPr>
          <w:rtl w:val="0"/>
        </w:rPr>
        <w:t>, f</w:t>
      </w:r>
      <w:r>
        <w:rPr>
          <w:rtl w:val="0"/>
        </w:rPr>
        <w:t>ö</w:t>
      </w:r>
      <w:r>
        <w:rPr>
          <w:rtl w:val="0"/>
        </w:rPr>
        <w:t xml:space="preserve">r </w:t>
      </w:r>
      <w:r>
        <w:rPr>
          <w:b w:val="1"/>
          <w:bCs w:val="1"/>
          <w:rtl w:val="0"/>
          <w:lang w:val="sv-SE"/>
        </w:rPr>
        <w:t>2018</w:t>
      </w:r>
      <w:r>
        <w:rPr>
          <w:rtl w:val="0"/>
        </w:rPr>
        <w:t xml:space="preserve"> har r</w:t>
      </w:r>
      <w:r>
        <w:rPr>
          <w:rtl w:val="0"/>
        </w:rPr>
        <w:t>ö</w:t>
      </w:r>
      <w:r>
        <w:rPr>
          <w:rtl w:val="0"/>
        </w:rPr>
        <w:t>str</w:t>
      </w:r>
      <w:r>
        <w:rPr>
          <w:rtl w:val="0"/>
        </w:rPr>
        <w:t>ä</w:t>
      </w:r>
      <w:r>
        <w:rPr>
          <w:rtl w:val="0"/>
        </w:rPr>
        <w:t>tt. Var noga med att skriva vem som r</w:t>
      </w:r>
      <w:r>
        <w:rPr>
          <w:rtl w:val="0"/>
        </w:rPr>
        <w:t>ö</w:t>
      </w:r>
      <w:r>
        <w:rPr>
          <w:rtl w:val="0"/>
        </w:rPr>
        <w:t>star.</w:t>
      </w:r>
    </w:p>
    <w:p>
      <w:pPr>
        <w:pStyle w:val="Brödtext"/>
        <w:bidi w:val="0"/>
      </w:pPr>
    </w:p>
    <w:p>
      <w:pPr>
        <w:pStyle w:val="Brödtext"/>
        <w:bidi w:val="0"/>
        <w:rPr>
          <w:i w:val="1"/>
          <w:iCs w:val="1"/>
        </w:rPr>
      </w:pPr>
      <w:r>
        <w:rPr>
          <w:rtl w:val="0"/>
        </w:rPr>
        <w:t>S</w:t>
      </w:r>
      <w:r>
        <w:rPr>
          <w:rtl w:val="0"/>
        </w:rPr>
        <w:t>ä</w:t>
      </w:r>
      <w:r>
        <w:rPr>
          <w:rtl w:val="0"/>
        </w:rPr>
        <w:t>tt ett X i rutan f</w:t>
      </w:r>
      <w:r>
        <w:rPr>
          <w:rtl w:val="0"/>
        </w:rPr>
        <w:t>ö</w:t>
      </w:r>
      <w:r>
        <w:rPr>
          <w:rtl w:val="0"/>
        </w:rPr>
        <w:t>r ja eller nej vid respektive f</w:t>
      </w:r>
      <w:r>
        <w:rPr>
          <w:rtl w:val="0"/>
        </w:rPr>
        <w:t>ö</w:t>
      </w:r>
      <w:r>
        <w:rPr>
          <w:rtl w:val="0"/>
        </w:rPr>
        <w:t xml:space="preserve">rslag. </w:t>
      </w:r>
      <w:r>
        <w:rPr>
          <w:i w:val="1"/>
          <w:iCs w:val="1"/>
          <w:rtl w:val="0"/>
          <w:lang w:val="sv-SE"/>
        </w:rPr>
        <w:t>R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sta blankt p</w:t>
      </w:r>
      <w:r>
        <w:rPr>
          <w:i w:val="1"/>
          <w:iCs w:val="1"/>
          <w:rtl w:val="0"/>
          <w:lang w:val="sv-SE"/>
        </w:rPr>
        <w:t xml:space="preserve">å </w:t>
      </w:r>
      <w:r>
        <w:rPr>
          <w:i w:val="1"/>
          <w:iCs w:val="1"/>
          <w:rtl w:val="0"/>
          <w:lang w:val="sv-SE"/>
        </w:rPr>
        <w:t>ett f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rslag genom att inte kryssa i n</w:t>
      </w:r>
      <w:r>
        <w:rPr>
          <w:i w:val="1"/>
          <w:iCs w:val="1"/>
          <w:rtl w:val="0"/>
          <w:lang w:val="sv-SE"/>
        </w:rPr>
        <w:t>å</w:t>
      </w:r>
      <w:r>
        <w:rPr>
          <w:i w:val="1"/>
          <w:iCs w:val="1"/>
          <w:rtl w:val="0"/>
          <w:lang w:val="sv-SE"/>
        </w:rPr>
        <w:t>gon ruta.</w:t>
      </w:r>
    </w:p>
    <w:p>
      <w:pPr>
        <w:pStyle w:val="Brödtext"/>
        <w:bidi w:val="0"/>
        <w:rPr>
          <w:i w:val="1"/>
          <w:iCs w:val="1"/>
        </w:rPr>
      </w:pPr>
    </w:p>
    <w:p>
      <w:pPr>
        <w:pStyle w:val="Brödtext"/>
        <w:bidi w:val="0"/>
      </w:pPr>
    </w:p>
    <w:p>
      <w:pPr>
        <w:pStyle w:val="Brödtext"/>
        <w:bidi w:val="0"/>
      </w:pP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265519</wp:posOffset>
                </wp:positionV>
                <wp:extent cx="6120057" cy="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5pt;margin-top:20.9pt;width:481.9pt;height: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rödtext"/>
        <w:bidi w:val="0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805"/>
        <w:gridCol w:w="920"/>
        <w:gridCol w:w="907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78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rslag</w:t>
            </w:r>
          </w:p>
        </w:tc>
        <w:tc>
          <w:tcPr>
            <w:tcW w:type="dxa" w:w="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</w:t>
            </w:r>
          </w:p>
        </w:tc>
        <w:tc>
          <w:tcPr>
            <w:tcW w:type="dxa" w:w="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Nej</w:t>
            </w:r>
          </w:p>
        </w:tc>
      </w:tr>
      <w:tr>
        <w:tblPrEx>
          <w:shd w:val="clear" w:color="auto" w:fill="auto"/>
        </w:tblPrEx>
        <w:trPr>
          <w:trHeight w:val="482" w:hRule="atLeast"/>
        </w:trPr>
        <w:tc>
          <w:tcPr>
            <w:tcW w:type="dxa" w:w="780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rslag 1: Skall systemet med licenstagning 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å </w:t>
            </w:r>
            <w:r>
              <w:rPr>
                <w:rFonts w:ascii="Helvetica Neue" w:cs="Arial Unicode MS" w:hAnsi="Helvetica Neue" w:eastAsia="Arial Unicode MS"/>
                <w:rtl w:val="0"/>
              </w:rPr>
              <w:t>tr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ä</w:t>
            </w:r>
            <w:r>
              <w:rPr>
                <w:rFonts w:ascii="Helvetica Neue" w:cs="Arial Unicode MS" w:hAnsi="Helvetica Neue" w:eastAsia="Arial Unicode MS"/>
                <w:rtl w:val="0"/>
              </w:rPr>
              <w:t>ning vara kvar enligt bifogat 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rslag?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78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rslag 2: Skall alla 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ä</w:t>
            </w:r>
            <w:r>
              <w:rPr>
                <w:rFonts w:ascii="Helvetica Neue" w:cs="Arial Unicode MS" w:hAnsi="Helvetica Neue" w:eastAsia="Arial Unicode MS"/>
                <w:rtl w:val="0"/>
              </w:rPr>
              <w:t>vlingar vara k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nsdelade enligt bifogat 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rslag?</w:t>
            </w:r>
          </w:p>
        </w:tc>
        <w:tc>
          <w:tcPr>
            <w:tcW w:type="dxa" w:w="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78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rslag 3: Skall det inf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ras en gr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ä</w:t>
            </w:r>
            <w:r>
              <w:rPr>
                <w:rFonts w:ascii="Helvetica Neue" w:cs="Arial Unicode MS" w:hAnsi="Helvetica Neue" w:eastAsia="Arial Unicode MS"/>
                <w:rtl w:val="0"/>
              </w:rPr>
              <w:t>ns 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 att 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å </w:t>
            </w:r>
            <w:r>
              <w:rPr>
                <w:rFonts w:ascii="Helvetica Neue" w:cs="Arial Unicode MS" w:hAnsi="Helvetica Neue" w:eastAsia="Arial Unicode MS"/>
                <w:rtl w:val="0"/>
              </w:rPr>
              <w:t>arrangera k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nsdelad 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ä</w:t>
            </w:r>
            <w:r>
              <w:rPr>
                <w:rFonts w:ascii="Helvetica Neue" w:cs="Arial Unicode MS" w:hAnsi="Helvetica Neue" w:eastAsia="Arial Unicode MS"/>
                <w:rtl w:val="0"/>
              </w:rPr>
              <w:t>vling enligt bifogat 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rslag?</w:t>
            </w:r>
          </w:p>
        </w:tc>
        <w:tc>
          <w:tcPr>
            <w:tcW w:type="dxa" w:w="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78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rslag 4, fr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å</w:t>
            </w:r>
            <w:r>
              <w:rPr>
                <w:rFonts w:ascii="Helvetica Neue" w:cs="Arial Unicode MS" w:hAnsi="Helvetica Neue" w:eastAsia="Arial Unicode MS"/>
                <w:rtl w:val="0"/>
              </w:rPr>
              <w:t>ga 1: Skall 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ä</w:t>
            </w:r>
            <w:r>
              <w:rPr>
                <w:rFonts w:ascii="Helvetica Neue" w:cs="Arial Unicode MS" w:hAnsi="Helvetica Neue" w:eastAsia="Arial Unicode MS"/>
                <w:rtl w:val="0"/>
              </w:rPr>
              <w:t>vlingsformen 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ä</w:t>
            </w:r>
            <w:r>
              <w:rPr>
                <w:rFonts w:ascii="Helvetica Neue" w:cs="Arial Unicode MS" w:hAnsi="Helvetica Neue" w:eastAsia="Arial Unicode MS"/>
                <w:rtl w:val="0"/>
              </w:rPr>
              <w:t>vling med semifinaler 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ä</w:t>
            </w:r>
            <w:r>
              <w:rPr>
                <w:rFonts w:ascii="Helvetica Neue" w:cs="Arial Unicode MS" w:hAnsi="Helvetica Neue" w:eastAsia="Arial Unicode MS"/>
                <w:rtl w:val="0"/>
              </w:rPr>
              <w:t>ndras enligt bifogat 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rslag?</w:t>
            </w:r>
          </w:p>
        </w:tc>
        <w:tc>
          <w:tcPr>
            <w:tcW w:type="dxa" w:w="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78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rslag 4, fr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å</w:t>
            </w:r>
            <w:r>
              <w:rPr>
                <w:rFonts w:ascii="Helvetica Neue" w:cs="Arial Unicode MS" w:hAnsi="Helvetica Neue" w:eastAsia="Arial Unicode MS"/>
                <w:rtl w:val="0"/>
              </w:rPr>
              <w:t>ga 2: Om 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ä</w:t>
            </w:r>
            <w:r>
              <w:rPr>
                <w:rFonts w:ascii="Helvetica Neue" w:cs="Arial Unicode MS" w:hAnsi="Helvetica Neue" w:eastAsia="Arial Unicode MS"/>
                <w:rtl w:val="0"/>
              </w:rPr>
              <w:t>vlingsformen 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ä</w:t>
            </w:r>
            <w:r>
              <w:rPr>
                <w:rFonts w:ascii="Helvetica Neue" w:cs="Arial Unicode MS" w:hAnsi="Helvetica Neue" w:eastAsia="Arial Unicode MS"/>
                <w:rtl w:val="0"/>
              </w:rPr>
              <w:t>vling med semifinaler 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ä</w:t>
            </w:r>
            <w:r>
              <w:rPr>
                <w:rFonts w:ascii="Helvetica Neue" w:cs="Arial Unicode MS" w:hAnsi="Helvetica Neue" w:eastAsia="Arial Unicode MS"/>
                <w:rtl w:val="0"/>
              </w:rPr>
              <w:t>ndras enligt bifogat 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rslag, ska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å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hundar som tar sig till de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”ö</w:t>
            </w:r>
            <w:r>
              <w:rPr>
                <w:rFonts w:ascii="Helvetica Neue" w:cs="Arial Unicode MS" w:hAnsi="Helvetica Neue" w:eastAsia="Arial Unicode MS"/>
                <w:rtl w:val="0"/>
              </w:rPr>
              <w:t>vre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” </w:t>
            </w:r>
            <w:r>
              <w:rPr>
                <w:rFonts w:ascii="Helvetica Neue" w:cs="Arial Unicode MS" w:hAnsi="Helvetica Neue" w:eastAsia="Arial Unicode MS"/>
                <w:rtl w:val="0"/>
              </w:rPr>
              <w:t>finalerna bel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nas med en extra po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ä</w:t>
            </w:r>
            <w:r>
              <w:rPr>
                <w:rFonts w:ascii="Helvetica Neue" w:cs="Arial Unicode MS" w:hAnsi="Helvetica Neue" w:eastAsia="Arial Unicode MS"/>
                <w:rtl w:val="0"/>
              </w:rPr>
              <w:t>ng?</w:t>
            </w:r>
          </w:p>
        </w:tc>
        <w:tc>
          <w:tcPr>
            <w:tcW w:type="dxa" w:w="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Den r</w:t>
      </w:r>
      <w:r>
        <w:rPr>
          <w:rtl w:val="0"/>
        </w:rPr>
        <w:t>ö</w:t>
      </w:r>
      <w:r>
        <w:rPr>
          <w:rtl w:val="0"/>
        </w:rPr>
        <w:t xml:space="preserve">stande heter </w:t>
      </w:r>
      <w:r>
        <w:rPr>
          <w:rtl w:val="0"/>
        </w:rPr>
        <w:t>…………………………………</w:t>
      </w:r>
      <w:r>
        <w:rPr>
          <w:rtl w:val="0"/>
        </w:rPr>
        <w:t xml:space="preserve">..och </w:t>
      </w:r>
      <w:r>
        <w:rPr>
          <w:rtl w:val="0"/>
        </w:rPr>
        <w:t>ä</w:t>
      </w:r>
      <w:r>
        <w:rPr>
          <w:rtl w:val="0"/>
        </w:rPr>
        <w:t xml:space="preserve">r medlem i </w:t>
      </w:r>
      <w:r>
        <w:rPr>
          <w:rtl w:val="0"/>
        </w:rPr>
        <w:t>……………………</w:t>
      </w:r>
      <w:r>
        <w:rPr>
          <w:rtl w:val="0"/>
        </w:rPr>
        <w:t>..-sektionen.</w:t>
      </w:r>
    </w:p>
    <w:p>
      <w:pPr>
        <w:pStyle w:val="Brödtext"/>
        <w:bidi w:val="0"/>
      </w:pP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161125</wp:posOffset>
                </wp:positionV>
                <wp:extent cx="6120057" cy="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0.5pt;margin-top:12.7pt;width:481.9pt;height:0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 xml:space="preserve">Om ni </w:t>
      </w:r>
      <w:r>
        <w:rPr>
          <w:rtl w:val="0"/>
        </w:rPr>
        <w:t>ä</w:t>
      </w:r>
      <w:r>
        <w:rPr>
          <w:rtl w:val="0"/>
        </w:rPr>
        <w:t>r flera r</w:t>
      </w:r>
      <w:r>
        <w:rPr>
          <w:rtl w:val="0"/>
        </w:rPr>
        <w:t>ö</w:t>
      </w:r>
      <w:r>
        <w:rPr>
          <w:rtl w:val="0"/>
        </w:rPr>
        <w:t>stande i familjen g</w:t>
      </w:r>
      <w:r>
        <w:rPr>
          <w:rtl w:val="0"/>
        </w:rPr>
        <w:t>å</w:t>
      </w:r>
      <w:r>
        <w:rPr>
          <w:rtl w:val="0"/>
        </w:rPr>
        <w:t>r det bra att skicka in flera blanketter.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sv-SE"/>
        </w:rPr>
        <w:t>Vi vill ha svaren senast den 15 februari 2019.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Ifylld blankett skickas till: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"mailto:christian_magnusson@yahoo.se"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christian_magnusson@yahoo.se</w:t>
      </w:r>
      <w:r>
        <w:rPr/>
        <w:fldChar w:fldCharType="end" w:fldLock="0"/>
      </w:r>
      <w:r>
        <w:rPr>
          <w:rtl w:val="0"/>
        </w:rPr>
        <w:tab/>
        <w:t>eller</w:t>
        <w:tab/>
        <w:t>Christian Magnusson</w:t>
      </w:r>
    </w:p>
    <w:p>
      <w:pPr>
        <w:pStyle w:val="Brödtext"/>
        <w:bidi w:val="0"/>
      </w:pPr>
      <w:r>
        <w:rPr>
          <w:rtl w:val="0"/>
        </w:rPr>
        <w:tab/>
        <w:tab/>
        <w:tab/>
        <w:tab/>
        <w:tab/>
        <w:tab/>
        <w:t>Kransbindarv</w:t>
      </w:r>
      <w:r>
        <w:rPr>
          <w:rtl w:val="0"/>
        </w:rPr>
        <w:t>ä</w:t>
      </w:r>
      <w:r>
        <w:rPr>
          <w:rtl w:val="0"/>
        </w:rPr>
        <w:t>gen 25</w:t>
      </w:r>
    </w:p>
    <w:p>
      <w:pPr>
        <w:pStyle w:val="Brödtext"/>
        <w:bidi w:val="0"/>
      </w:pPr>
      <w:r>
        <w:rPr>
          <w:rtl w:val="0"/>
        </w:rPr>
        <w:tab/>
        <w:tab/>
        <w:tab/>
        <w:tab/>
        <w:tab/>
        <w:tab/>
        <w:t>126 36 H</w:t>
      </w:r>
      <w:r>
        <w:rPr>
          <w:rtl w:val="0"/>
        </w:rPr>
        <w:t>ä</w:t>
      </w:r>
      <w:r>
        <w:rPr>
          <w:rtl w:val="0"/>
        </w:rPr>
        <w:t>gersten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Undertitel">
    <w:name w:val="Undertitel"/>
    <w:next w:val="Bröd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  <w:lang w:val="sv-S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  <w:style w:type="paragraph" w:styleId="Tabellstil 1">
    <w:name w:val="Tabellstil 1"/>
    <w:next w:val="Tabellstil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abellstil 2">
    <w:name w:val="Tabellstil 2"/>
    <w:next w:val="Tabellsti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character" w:styleId="Länk">
    <w:name w:val="Länk"/>
    <w:rPr>
      <w:u w:val="single"/>
    </w:rPr>
  </w:style>
  <w:style w:type="character" w:styleId="Hyperlink.0">
    <w:name w:val="Hyperlink.0"/>
    <w:basedOn w:val="Länk"/>
    <w:next w:val="Hyperlink.0"/>
    <w:rPr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